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C4" w:rsidRPr="00E52E21" w:rsidRDefault="00E16FC4" w:rsidP="00E16FC4">
      <w:pPr>
        <w:rPr>
          <w:rFonts w:ascii="仿宋_GB2312" w:eastAsia="仿宋_GB2312" w:hAnsi="华文中宋"/>
          <w:sz w:val="32"/>
          <w:szCs w:val="36"/>
        </w:rPr>
      </w:pPr>
      <w:r w:rsidRPr="00E52E21">
        <w:rPr>
          <w:rFonts w:ascii="仿宋_GB2312" w:eastAsia="仿宋_GB2312" w:hAnsi="华文中宋" w:hint="eastAsia"/>
          <w:sz w:val="32"/>
          <w:szCs w:val="36"/>
        </w:rPr>
        <w:t>附件</w:t>
      </w:r>
      <w:r>
        <w:rPr>
          <w:rFonts w:ascii="仿宋_GB2312" w:eastAsia="仿宋_GB2312" w:hAnsi="华文中宋" w:hint="eastAsia"/>
          <w:sz w:val="32"/>
          <w:szCs w:val="36"/>
        </w:rPr>
        <w:t>：</w:t>
      </w:r>
    </w:p>
    <w:p w:rsidR="00E16FC4" w:rsidRDefault="00E16FC4" w:rsidP="00E16FC4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45880">
        <w:rPr>
          <w:rFonts w:ascii="华文中宋" w:eastAsia="华文中宋" w:hAnsi="华文中宋" w:hint="eastAsia"/>
          <w:b/>
          <w:bCs/>
          <w:sz w:val="36"/>
          <w:szCs w:val="36"/>
        </w:rPr>
        <w:t>2019年度共青团新闻宣传工作</w:t>
      </w:r>
    </w:p>
    <w:p w:rsidR="00E16FC4" w:rsidRPr="00845880" w:rsidRDefault="00E16FC4" w:rsidP="00E16FC4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45880">
        <w:rPr>
          <w:rFonts w:ascii="华文中宋" w:eastAsia="华文中宋" w:hAnsi="华文中宋" w:hint="eastAsia"/>
          <w:b/>
          <w:bCs/>
          <w:sz w:val="36"/>
          <w:szCs w:val="36"/>
        </w:rPr>
        <w:t>先进集体和优秀个人名单</w:t>
      </w:r>
    </w:p>
    <w:p w:rsidR="00E16FC4" w:rsidRPr="00E52E21" w:rsidRDefault="00E16FC4" w:rsidP="00E16FC4">
      <w:pPr>
        <w:jc w:val="center"/>
        <w:rPr>
          <w:rFonts w:ascii="黑体" w:eastAsia="黑体" w:hAnsi="黑体"/>
          <w:b/>
          <w:bCs/>
          <w:sz w:val="32"/>
          <w:szCs w:val="36"/>
        </w:rPr>
      </w:pPr>
    </w:p>
    <w:p w:rsidR="00E16FC4" w:rsidRPr="003D3B85" w:rsidRDefault="00E16FC4" w:rsidP="00E16FC4">
      <w:pPr>
        <w:ind w:firstLineChars="200" w:firstLine="643"/>
        <w:rPr>
          <w:rFonts w:ascii="仿宋_GB2312" w:eastAsia="仿宋_GB2312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一、先进集体名单（8个）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经济学院团委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公管学院团委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外语学院团委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旅游学院团委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财会学院团委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法学院团委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青</w:t>
      </w:r>
      <w:proofErr w:type="gramStart"/>
      <w:r w:rsidRPr="00531A9F">
        <w:rPr>
          <w:rFonts w:ascii="仿宋_GB2312" w:eastAsia="仿宋_GB2312" w:hAnsi="黑体" w:hint="eastAsia"/>
          <w:sz w:val="32"/>
          <w:szCs w:val="36"/>
        </w:rPr>
        <w:t>岚</w:t>
      </w:r>
      <w:proofErr w:type="gramEnd"/>
      <w:r w:rsidRPr="00531A9F">
        <w:rPr>
          <w:rFonts w:ascii="仿宋_GB2312" w:eastAsia="仿宋_GB2312" w:hAnsi="黑体" w:hint="eastAsia"/>
          <w:sz w:val="32"/>
          <w:szCs w:val="36"/>
        </w:rPr>
        <w:t>全媒体工作室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校学生会</w:t>
      </w:r>
    </w:p>
    <w:p w:rsidR="00E16FC4" w:rsidRPr="00531A9F" w:rsidRDefault="00E16FC4" w:rsidP="00E16FC4">
      <w:pPr>
        <w:ind w:firstLineChars="200" w:firstLine="643"/>
        <w:rPr>
          <w:rFonts w:ascii="黑体" w:eastAsia="黑体" w:hAnsi="黑体"/>
          <w:b/>
          <w:bCs/>
          <w:sz w:val="32"/>
          <w:szCs w:val="36"/>
        </w:rPr>
      </w:pPr>
      <w:r w:rsidRPr="00531A9F">
        <w:rPr>
          <w:rFonts w:ascii="黑体" w:eastAsia="黑体" w:hAnsi="黑体" w:hint="eastAsia"/>
          <w:b/>
          <w:bCs/>
          <w:sz w:val="32"/>
          <w:szCs w:val="36"/>
        </w:rPr>
        <w:t>二、</w:t>
      </w:r>
      <w:r w:rsidRPr="00531A9F">
        <w:rPr>
          <w:rFonts w:ascii="黑体" w:eastAsia="黑体" w:hAnsi="黑体"/>
          <w:b/>
          <w:bCs/>
          <w:sz w:val="32"/>
          <w:szCs w:val="36"/>
        </w:rPr>
        <w:t>优秀个人</w:t>
      </w:r>
      <w:r w:rsidRPr="00531A9F">
        <w:rPr>
          <w:rFonts w:ascii="黑体" w:eastAsia="黑体" w:hAnsi="黑体" w:hint="eastAsia"/>
          <w:b/>
          <w:bCs/>
          <w:sz w:val="32"/>
          <w:szCs w:val="36"/>
        </w:rPr>
        <w:t>名单</w:t>
      </w:r>
      <w:r>
        <w:rPr>
          <w:rFonts w:ascii="黑体" w:eastAsia="黑体" w:hAnsi="黑体" w:hint="eastAsia"/>
          <w:b/>
          <w:bCs/>
          <w:sz w:val="32"/>
          <w:szCs w:val="36"/>
        </w:rPr>
        <w:t>（25人）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经济学院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王静怡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王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浩</w:t>
      </w:r>
      <w:proofErr w:type="gramEnd"/>
      <w:r w:rsidRPr="00531A9F">
        <w:rPr>
          <w:rFonts w:ascii="微软雅黑" w:eastAsia="微软雅黑" w:hAnsi="微软雅黑" w:cs="微软雅黑" w:hint="eastAsia"/>
          <w:sz w:val="32"/>
          <w:szCs w:val="36"/>
        </w:rPr>
        <w:t>旸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公管学院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郑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施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="00665F76" w:rsidRPr="00665F76">
        <w:rPr>
          <w:rFonts w:ascii="仿宋_GB2312" w:eastAsia="仿宋_GB2312" w:hint="eastAsia"/>
          <w:sz w:val="32"/>
          <w:szCs w:val="36"/>
        </w:rPr>
        <w:t>王静圆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外语学院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张晴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晴</w:t>
      </w:r>
      <w:proofErr w:type="gramEnd"/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冯晓宇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旅游学院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张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婷</w:t>
      </w:r>
      <w:proofErr w:type="gramEnd"/>
      <w:r w:rsidRPr="00531A9F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孙文书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财会学院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陈奕澜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郭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晨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法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学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姜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尚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沈燕玲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信电学院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张心怡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proofErr w:type="gramStart"/>
      <w:r w:rsidRPr="00531A9F">
        <w:rPr>
          <w:rFonts w:ascii="仿宋_GB2312" w:eastAsia="仿宋_GB2312" w:hint="eastAsia"/>
          <w:sz w:val="32"/>
          <w:szCs w:val="36"/>
        </w:rPr>
        <w:t>东语学院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沈露怡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lastRenderedPageBreak/>
        <w:t xml:space="preserve">信息学院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陈丹蕾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金融学院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全荧萍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管理学院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斯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雯</w:t>
      </w:r>
      <w:proofErr w:type="gramEnd"/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环境学院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谢泽铭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人文学院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朱艳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艳</w:t>
      </w:r>
      <w:proofErr w:type="gramEnd"/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青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岚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>全媒体工作室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 赵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烨</w:t>
      </w:r>
      <w:proofErr w:type="gramEnd"/>
      <w:r>
        <w:rPr>
          <w:rFonts w:ascii="仿宋_GB2312" w:eastAsia="仿宋_GB2312"/>
          <w:sz w:val="32"/>
          <w:szCs w:val="36"/>
        </w:rPr>
        <w:t xml:space="preserve">  </w:t>
      </w:r>
      <w:r w:rsidRPr="00531A9F">
        <w:rPr>
          <w:rFonts w:ascii="仿宋_GB2312" w:eastAsia="仿宋_GB2312" w:hint="eastAsia"/>
          <w:sz w:val="32"/>
          <w:szCs w:val="36"/>
        </w:rPr>
        <w:t>寿瑛媛</w:t>
      </w:r>
    </w:p>
    <w:p w:rsidR="00E16FC4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校学生会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 xml:space="preserve">汪泠琳 </w:t>
      </w:r>
      <w:r>
        <w:rPr>
          <w:rFonts w:ascii="仿宋_GB2312" w:eastAsia="仿宋_GB2312"/>
          <w:sz w:val="32"/>
          <w:szCs w:val="36"/>
        </w:rPr>
        <w:t xml:space="preserve"> </w:t>
      </w:r>
      <w:r w:rsidRPr="00E311D4">
        <w:rPr>
          <w:rFonts w:ascii="仿宋_GB2312" w:eastAsia="仿宋_GB2312" w:hint="eastAsia"/>
          <w:sz w:val="32"/>
          <w:szCs w:val="36"/>
        </w:rPr>
        <w:t>毛梦珊</w:t>
      </w:r>
    </w:p>
    <w:p w:rsidR="00E16FC4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校读书会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 李姝睿</w:t>
      </w:r>
    </w:p>
    <w:p w:rsidR="00E16FC4" w:rsidRPr="00E16FC4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校志愿者协会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吴吕思敏</w:t>
      </w:r>
    </w:p>
    <w:sectPr w:rsidR="00E16FC4" w:rsidRPr="00E1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4"/>
    <w:rsid w:val="00665F76"/>
    <w:rsid w:val="00E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C7811-BF70-45A3-A810-EF5861A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Jingrui</dc:creator>
  <cp:keywords/>
  <dc:description/>
  <cp:lastModifiedBy>Zhang Jingrui</cp:lastModifiedBy>
  <cp:revision>2</cp:revision>
  <dcterms:created xsi:type="dcterms:W3CDTF">2020-04-20T01:44:00Z</dcterms:created>
  <dcterms:modified xsi:type="dcterms:W3CDTF">2020-04-20T04:35:00Z</dcterms:modified>
</cp:coreProperties>
</file>